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DBF0" w14:textId="595D9067" w:rsidR="0095497E" w:rsidRPr="0095497E" w:rsidRDefault="0095497E" w:rsidP="0095497E">
      <w:pPr>
        <w:jc w:val="center"/>
        <w:rPr>
          <w:b/>
          <w:bCs/>
        </w:rPr>
      </w:pPr>
      <w:r w:rsidRPr="0095497E">
        <w:rPr>
          <w:b/>
          <w:bCs/>
        </w:rPr>
        <w:t xml:space="preserve">Job Opportunity for </w:t>
      </w:r>
      <w:r w:rsidR="009F14C0">
        <w:rPr>
          <w:b/>
          <w:bCs/>
        </w:rPr>
        <w:t xml:space="preserve">a </w:t>
      </w:r>
      <w:r w:rsidRPr="0095497E">
        <w:rPr>
          <w:b/>
          <w:bCs/>
        </w:rPr>
        <w:t>Senior Pastor</w:t>
      </w:r>
    </w:p>
    <w:p w14:paraId="4A70D4C4" w14:textId="769F1E73" w:rsidR="009F14C0" w:rsidRDefault="009F14C0" w:rsidP="0095497E">
      <w:pPr>
        <w:rPr>
          <w:b/>
          <w:bCs/>
        </w:rPr>
      </w:pPr>
      <w:r>
        <w:rPr>
          <w:b/>
          <w:bCs/>
        </w:rPr>
        <w:t xml:space="preserve">Tumwater First Baptist Church is looking for a </w:t>
      </w:r>
      <w:proofErr w:type="gramStart"/>
      <w:r>
        <w:rPr>
          <w:b/>
          <w:bCs/>
        </w:rPr>
        <w:t>full time</w:t>
      </w:r>
      <w:proofErr w:type="gramEnd"/>
      <w:r>
        <w:rPr>
          <w:b/>
          <w:bCs/>
        </w:rPr>
        <w:t xml:space="preserve"> senior pastor. Interested individuals may </w:t>
      </w:r>
      <w:r w:rsidR="00943652">
        <w:rPr>
          <w:b/>
          <w:bCs/>
        </w:rPr>
        <w:t xml:space="preserve">submit a resume to the church at the address below. </w:t>
      </w:r>
    </w:p>
    <w:p w14:paraId="1EE588ED" w14:textId="54BBF9F3" w:rsidR="0095497E" w:rsidRDefault="0095497E" w:rsidP="0095497E">
      <w:pPr>
        <w:rPr>
          <w:b/>
          <w:bCs/>
        </w:rPr>
      </w:pPr>
      <w:r w:rsidRPr="0095497E">
        <w:rPr>
          <w:b/>
          <w:bCs/>
        </w:rPr>
        <w:t>Church Name</w:t>
      </w:r>
      <w:r>
        <w:rPr>
          <w:b/>
          <w:bCs/>
        </w:rPr>
        <w:t>/Address</w:t>
      </w:r>
    </w:p>
    <w:p w14:paraId="19ED407E" w14:textId="51602221" w:rsidR="0095497E" w:rsidRDefault="0095497E" w:rsidP="0095497E">
      <w:pPr>
        <w:ind w:firstLine="720"/>
      </w:pPr>
      <w:r>
        <w:t>Tumwater First Baptist Church</w:t>
      </w:r>
    </w:p>
    <w:p w14:paraId="5644FB7C" w14:textId="3BFD769A" w:rsidR="0095497E" w:rsidRDefault="0095497E" w:rsidP="0095497E">
      <w:pPr>
        <w:ind w:firstLine="720"/>
      </w:pPr>
      <w:r>
        <w:t>405 X Street SE</w:t>
      </w:r>
    </w:p>
    <w:p w14:paraId="78BAB158" w14:textId="5E5317D3" w:rsidR="0095497E" w:rsidRDefault="0095497E" w:rsidP="0095497E">
      <w:pPr>
        <w:ind w:firstLine="720"/>
      </w:pPr>
      <w:r>
        <w:t>Tumwater, WA 98501-5332</w:t>
      </w:r>
    </w:p>
    <w:p w14:paraId="01809AC6" w14:textId="44855E3F" w:rsidR="0095497E" w:rsidRDefault="0095497E" w:rsidP="0095497E">
      <w:r w:rsidRPr="0095497E">
        <w:rPr>
          <w:b/>
          <w:bCs/>
        </w:rPr>
        <w:t>Contact Person</w:t>
      </w:r>
      <w:r>
        <w:t>: Steve McNeil, Chairman, Pastoral Search Committee</w:t>
      </w:r>
    </w:p>
    <w:p w14:paraId="1194D5DA" w14:textId="303E3850" w:rsidR="0095497E" w:rsidRDefault="0095497E" w:rsidP="0095497E">
      <w:r w:rsidRPr="0095497E">
        <w:rPr>
          <w:b/>
          <w:bCs/>
        </w:rPr>
        <w:t>Contact Phone</w:t>
      </w:r>
      <w:r>
        <w:t>:</w:t>
      </w:r>
      <w:r>
        <w:tab/>
        <w:t>360-943-1710</w:t>
      </w:r>
      <w:r>
        <w:t xml:space="preserve"> </w:t>
      </w:r>
      <w:r>
        <w:t>(OK to List)</w:t>
      </w:r>
      <w:r>
        <w:tab/>
      </w:r>
      <w:r>
        <w:tab/>
      </w:r>
    </w:p>
    <w:p w14:paraId="50531F6C" w14:textId="7F02F287" w:rsidR="0095497E" w:rsidRDefault="0095497E" w:rsidP="0095497E">
      <w:r w:rsidRPr="0095497E">
        <w:rPr>
          <w:b/>
          <w:bCs/>
        </w:rPr>
        <w:t>Contact Email:</w:t>
      </w:r>
      <w:r>
        <w:tab/>
      </w:r>
      <w:hyperlink r:id="rId4" w:history="1">
        <w:r w:rsidRPr="00DD0965">
          <w:rPr>
            <w:rStyle w:val="Hyperlink"/>
          </w:rPr>
          <w:t>fbctumwater@comcast.net</w:t>
        </w:r>
      </w:hyperlink>
      <w:r>
        <w:t xml:space="preserve"> </w:t>
      </w:r>
      <w:r>
        <w:t>(OK to List)</w:t>
      </w:r>
      <w:r>
        <w:tab/>
      </w:r>
    </w:p>
    <w:p w14:paraId="2F1F3402" w14:textId="3730C47F" w:rsidR="00A159D3" w:rsidRDefault="00A159D3" w:rsidP="0095497E">
      <w:r w:rsidRPr="008C65BC">
        <w:rPr>
          <w:b/>
          <w:bCs/>
        </w:rPr>
        <w:t>Web Site</w:t>
      </w:r>
      <w:r>
        <w:t xml:space="preserve">: </w:t>
      </w:r>
      <w:hyperlink r:id="rId5" w:history="1">
        <w:r w:rsidR="008C65BC" w:rsidRPr="00DD0965">
          <w:rPr>
            <w:rStyle w:val="Hyperlink"/>
          </w:rPr>
          <w:t>https://www.tumwaterbaptistchurch.com/</w:t>
        </w:r>
      </w:hyperlink>
    </w:p>
    <w:p w14:paraId="426AD058" w14:textId="3D57FBB0" w:rsidR="0095497E" w:rsidRDefault="0095497E" w:rsidP="0095497E">
      <w:r w:rsidRPr="0095497E">
        <w:rPr>
          <w:b/>
          <w:bCs/>
        </w:rPr>
        <w:t>Position Description:</w:t>
      </w:r>
      <w:r>
        <w:t xml:space="preserve"> </w:t>
      </w:r>
      <w:r>
        <w:t>The position is a full time Senior Pastor for a small church with Sunday morning service and a Wednesday morning Prayer and Bible Study. It is preferred that the candidate have experience as a Senior Pastor and a burden for small churches.</w:t>
      </w:r>
    </w:p>
    <w:p w14:paraId="00E8FCF2" w14:textId="313801AF" w:rsidR="0095497E" w:rsidRDefault="00A159D3" w:rsidP="0095497E">
      <w:r w:rsidRPr="00A159D3">
        <w:rPr>
          <w:b/>
          <w:bCs/>
        </w:rPr>
        <w:t>Position Respon</w:t>
      </w:r>
      <w:r w:rsidR="0095497E" w:rsidRPr="00A159D3">
        <w:rPr>
          <w:b/>
          <w:bCs/>
        </w:rPr>
        <w:t>sibilities</w:t>
      </w:r>
      <w:r w:rsidRPr="00A159D3">
        <w:rPr>
          <w:b/>
          <w:bCs/>
        </w:rPr>
        <w:t>:</w:t>
      </w:r>
      <w:r>
        <w:t xml:space="preserve"> </w:t>
      </w:r>
      <w:r w:rsidR="0095497E">
        <w:t>To faithfully fulfill the duties and responsibilities of the pastor as given in 1 Peter 5:1-4 and Titus 1:5-9.</w:t>
      </w:r>
    </w:p>
    <w:p w14:paraId="053C89D6" w14:textId="52FC53E1" w:rsidR="0095497E" w:rsidRDefault="00A159D3" w:rsidP="0095497E">
      <w:r w:rsidRPr="00A159D3">
        <w:rPr>
          <w:b/>
          <w:bCs/>
        </w:rPr>
        <w:t>S</w:t>
      </w:r>
      <w:r w:rsidR="0095497E" w:rsidRPr="00A159D3">
        <w:rPr>
          <w:b/>
          <w:bCs/>
        </w:rPr>
        <w:t xml:space="preserve">kills and strengths </w:t>
      </w:r>
      <w:r w:rsidRPr="00A159D3">
        <w:rPr>
          <w:b/>
          <w:bCs/>
        </w:rPr>
        <w:t>needed</w:t>
      </w:r>
      <w:r>
        <w:t xml:space="preserve">: </w:t>
      </w:r>
      <w:r w:rsidR="0095497E">
        <w:t>The preferred candidate will have experience in pastoring a small church and have the needed experience, knowledge and perseverance to rebuild our church. He will be able to teach the Word clearly and confidently. He will be proven to be loving, caring and concerned for the body of Christ and able to pastor with humility and with a servant s heart. He will maintain a growing and vital relationship with God and continually seek His will in all circumstances. His priorities will be prayer, ministry of the word, giving vision and leadership and equipping the saints to do the work of the ministry. He will be a man enabled by the Holy Spirit to be the spiritual leader in the church. He will understand the importance of gaining peoples respect and work toward that end within the church and community.</w:t>
      </w:r>
    </w:p>
    <w:p w14:paraId="7E8099E0" w14:textId="77777777" w:rsidR="0095497E" w:rsidRDefault="0095497E" w:rsidP="0095497E">
      <w:r w:rsidRPr="00A159D3">
        <w:rPr>
          <w:b/>
          <w:bCs/>
        </w:rPr>
        <w:t>Age Range Desired</w:t>
      </w:r>
      <w:r>
        <w:t>:</w:t>
      </w:r>
      <w:r>
        <w:tab/>
        <w:t>30 to 55</w:t>
      </w:r>
    </w:p>
    <w:p w14:paraId="269C287C" w14:textId="77777777" w:rsidR="0095497E" w:rsidRDefault="0095497E" w:rsidP="0095497E">
      <w:r w:rsidRPr="00A159D3">
        <w:rPr>
          <w:b/>
          <w:bCs/>
        </w:rPr>
        <w:t>Gender:</w:t>
      </w:r>
      <w:r>
        <w:tab/>
        <w:t>Male</w:t>
      </w:r>
    </w:p>
    <w:p w14:paraId="4FC9EC3F" w14:textId="069BEB95" w:rsidR="0095497E" w:rsidRDefault="0095497E" w:rsidP="0095497E">
      <w:r w:rsidRPr="00A159D3">
        <w:rPr>
          <w:b/>
          <w:bCs/>
        </w:rPr>
        <w:t>Marital Statu</w:t>
      </w:r>
      <w:r w:rsidR="005912E9">
        <w:rPr>
          <w:b/>
          <w:bCs/>
        </w:rPr>
        <w:t>s Desired</w:t>
      </w:r>
      <w:r w:rsidRPr="00A159D3">
        <w:rPr>
          <w:b/>
          <w:bCs/>
        </w:rPr>
        <w:t>:</w:t>
      </w:r>
      <w:r>
        <w:tab/>
      </w:r>
      <w:r w:rsidR="005912E9">
        <w:t xml:space="preserve">   </w:t>
      </w:r>
      <w:r>
        <w:t>Married</w:t>
      </w:r>
    </w:p>
    <w:p w14:paraId="10790681" w14:textId="77777777" w:rsidR="0095497E" w:rsidRDefault="0095497E" w:rsidP="0095497E">
      <w:r w:rsidRPr="00A159D3">
        <w:rPr>
          <w:b/>
          <w:bCs/>
        </w:rPr>
        <w:t>Ethnic Group Preference:</w:t>
      </w:r>
      <w:r>
        <w:tab/>
        <w:t>No Preference</w:t>
      </w:r>
    </w:p>
    <w:p w14:paraId="0DFB3FA2" w14:textId="77777777" w:rsidR="0095497E" w:rsidRDefault="0095497E" w:rsidP="0095497E">
      <w:r w:rsidRPr="00A159D3">
        <w:rPr>
          <w:b/>
          <w:bCs/>
        </w:rPr>
        <w:t>Language Preference:</w:t>
      </w:r>
      <w:r>
        <w:tab/>
        <w:t>English</w:t>
      </w:r>
    </w:p>
    <w:p w14:paraId="55351C84" w14:textId="5788B078" w:rsidR="0095497E" w:rsidRDefault="0095497E" w:rsidP="0095497E">
      <w:r w:rsidRPr="00A159D3">
        <w:rPr>
          <w:b/>
          <w:bCs/>
        </w:rPr>
        <w:t>Salary:</w:t>
      </w:r>
      <w:r>
        <w:tab/>
      </w:r>
      <w:r w:rsidR="00A159D3">
        <w:t xml:space="preserve">$42,000/year. However, can be negotiated based on </w:t>
      </w:r>
      <w:r>
        <w:t>Experience.</w:t>
      </w:r>
      <w:r>
        <w:tab/>
      </w:r>
      <w:r>
        <w:tab/>
      </w:r>
    </w:p>
    <w:p w14:paraId="7193DE6C" w14:textId="3C896C0D" w:rsidR="0095497E" w:rsidRDefault="0095497E" w:rsidP="0095497E">
      <w:r w:rsidRPr="00A159D3">
        <w:rPr>
          <w:b/>
          <w:bCs/>
        </w:rPr>
        <w:t>Housing</w:t>
      </w:r>
      <w:r>
        <w:t>:</w:t>
      </w:r>
      <w:r>
        <w:tab/>
      </w:r>
      <w:r w:rsidR="00A159D3">
        <w:t>negotiable</w:t>
      </w:r>
      <w:r>
        <w:tab/>
      </w:r>
      <w:r>
        <w:tab/>
      </w:r>
      <w:r>
        <w:tab/>
      </w:r>
    </w:p>
    <w:p w14:paraId="28BA64FE" w14:textId="50C8D9B5" w:rsidR="00193B2F" w:rsidRDefault="0095497E" w:rsidP="0095497E">
      <w:r w:rsidRPr="00A159D3">
        <w:rPr>
          <w:b/>
          <w:bCs/>
        </w:rPr>
        <w:t>Benefits Package:</w:t>
      </w:r>
      <w:r>
        <w:tab/>
        <w:t>negotiable</w:t>
      </w:r>
    </w:p>
    <w:sectPr w:rsidR="0019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7E"/>
    <w:rsid w:val="00193B2F"/>
    <w:rsid w:val="005912E9"/>
    <w:rsid w:val="008C65BC"/>
    <w:rsid w:val="00943652"/>
    <w:rsid w:val="0095497E"/>
    <w:rsid w:val="009F14C0"/>
    <w:rsid w:val="00A1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CF4D"/>
  <w15:chartTrackingRefBased/>
  <w15:docId w15:val="{25F41737-717A-4A35-A4FF-983C77EA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97E"/>
    <w:rPr>
      <w:color w:val="0563C1" w:themeColor="hyperlink"/>
      <w:u w:val="single"/>
    </w:rPr>
  </w:style>
  <w:style w:type="character" w:styleId="UnresolvedMention">
    <w:name w:val="Unresolved Mention"/>
    <w:basedOn w:val="DefaultParagraphFont"/>
    <w:uiPriority w:val="99"/>
    <w:semiHidden/>
    <w:unhideWhenUsed/>
    <w:rsid w:val="0095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mwaterbaptistchurch.com/" TargetMode="External"/><Relationship Id="rId4" Type="http://schemas.openxmlformats.org/officeDocument/2006/relationships/hyperlink" Target="mailto:fbctum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dcterms:created xsi:type="dcterms:W3CDTF">2022-06-10T21:01:00Z</dcterms:created>
  <dcterms:modified xsi:type="dcterms:W3CDTF">2022-06-10T21:18:00Z</dcterms:modified>
</cp:coreProperties>
</file>